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7F" w:rsidRDefault="0042297F" w:rsidP="0042297F">
      <w:pPr>
        <w:rPr>
          <w:rtl/>
          <w:lang w:bidi="ar-IQ"/>
        </w:rPr>
      </w:pPr>
      <w:bookmarkStart w:id="0" w:name="_GoBack"/>
      <w:bookmarkEnd w:id="0"/>
    </w:p>
    <w:p w:rsidR="004510E9" w:rsidRDefault="004510E9" w:rsidP="004510E9">
      <w:pPr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DF319F">
        <w:rPr>
          <w:rFonts w:cs="Simplified Arabic"/>
          <w:b/>
          <w:bCs/>
          <w:sz w:val="48"/>
          <w:szCs w:val="48"/>
          <w:rtl/>
          <w:lang w:bidi="ar-IQ"/>
        </w:rPr>
        <w:t>جامعة بغداد</w:t>
      </w:r>
    </w:p>
    <w:p w:rsidR="004510E9" w:rsidRDefault="004510E9" w:rsidP="004510E9">
      <w:pPr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DF319F">
        <w:rPr>
          <w:rFonts w:cs="Simplified Arabic"/>
          <w:b/>
          <w:bCs/>
          <w:sz w:val="48"/>
          <w:szCs w:val="48"/>
          <w:rtl/>
          <w:lang w:bidi="ar-IQ"/>
        </w:rPr>
        <w:t>كلية التربية الرياضية</w:t>
      </w:r>
    </w:p>
    <w:p w:rsidR="004510E9" w:rsidRDefault="004510E9" w:rsidP="00796795">
      <w:pPr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DF319F">
        <w:rPr>
          <w:rFonts w:cs="Simplified Arabic"/>
          <w:b/>
          <w:bCs/>
          <w:sz w:val="48"/>
          <w:szCs w:val="48"/>
          <w:rtl/>
          <w:lang w:bidi="ar-IQ"/>
        </w:rPr>
        <w:t xml:space="preserve">فرع </w:t>
      </w:r>
      <w:r w:rsidR="00796795">
        <w:rPr>
          <w:rFonts w:cs="Simplified Arabic"/>
          <w:b/>
          <w:bCs/>
          <w:sz w:val="48"/>
          <w:szCs w:val="48"/>
          <w:rtl/>
          <w:lang w:bidi="ar-IQ"/>
        </w:rPr>
        <w:t>الألعاب الفردية</w:t>
      </w:r>
    </w:p>
    <w:p w:rsidR="004510E9" w:rsidRPr="00DF319F" w:rsidRDefault="004510E9" w:rsidP="003F42FF">
      <w:pPr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DF319F">
        <w:rPr>
          <w:rFonts w:cs="Simplified Arabic"/>
          <w:b/>
          <w:bCs/>
          <w:sz w:val="48"/>
          <w:szCs w:val="48"/>
          <w:rtl/>
          <w:lang w:bidi="ar-IQ"/>
        </w:rPr>
        <w:t>للعام الدراسي (</w:t>
      </w:r>
      <w:r w:rsidR="001A7346">
        <w:rPr>
          <w:rFonts w:cs="Simplified Arabic"/>
          <w:b/>
          <w:bCs/>
          <w:sz w:val="48"/>
          <w:szCs w:val="48"/>
          <w:lang w:bidi="ar-IQ"/>
        </w:rPr>
        <w:t>201</w:t>
      </w:r>
      <w:r w:rsidR="003F42FF">
        <w:rPr>
          <w:rFonts w:cs="Simplified Arabic"/>
          <w:b/>
          <w:bCs/>
          <w:sz w:val="48"/>
          <w:szCs w:val="48"/>
          <w:lang w:bidi="ar-IQ"/>
        </w:rPr>
        <w:t>7</w:t>
      </w:r>
      <w:r w:rsidR="001A7346">
        <w:rPr>
          <w:rFonts w:cs="Simplified Arabic"/>
          <w:b/>
          <w:bCs/>
          <w:sz w:val="48"/>
          <w:szCs w:val="48"/>
          <w:rtl/>
          <w:lang w:bidi="ar-IQ"/>
        </w:rPr>
        <w:t>ــ 201</w:t>
      </w:r>
      <w:r w:rsidR="003F42FF">
        <w:rPr>
          <w:rFonts w:cs="Simplified Arabic"/>
          <w:b/>
          <w:bCs/>
          <w:sz w:val="48"/>
          <w:szCs w:val="48"/>
          <w:rtl/>
          <w:lang w:bidi="ar-IQ"/>
        </w:rPr>
        <w:t>8</w:t>
      </w:r>
      <w:r w:rsidRPr="00DF319F">
        <w:rPr>
          <w:rFonts w:cs="Simplified Arabic"/>
          <w:b/>
          <w:bCs/>
          <w:sz w:val="48"/>
          <w:szCs w:val="48"/>
          <w:rtl/>
          <w:lang w:bidi="ar-IQ"/>
        </w:rPr>
        <w:t>)</w:t>
      </w:r>
    </w:p>
    <w:p w:rsidR="009B026B" w:rsidRDefault="00604EBA" w:rsidP="00604EBA">
      <w:pPr>
        <w:rPr>
          <w:b/>
          <w:bCs/>
          <w:sz w:val="36"/>
          <w:szCs w:val="36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 xml:space="preserve">                         </w:t>
      </w:r>
      <w:r w:rsidR="009B026B" w:rsidRPr="0052207C">
        <w:rPr>
          <w:b/>
          <w:bCs/>
          <w:sz w:val="36"/>
          <w:szCs w:val="36"/>
          <w:rtl/>
        </w:rPr>
        <w:t xml:space="preserve">المقرر الدراسي </w:t>
      </w:r>
      <w:r w:rsidR="00B77C56">
        <w:rPr>
          <w:b/>
          <w:bCs/>
          <w:sz w:val="36"/>
          <w:szCs w:val="36"/>
          <w:rtl/>
        </w:rPr>
        <w:t>للصف الثاني / طالبات</w:t>
      </w:r>
    </w:p>
    <w:p w:rsidR="009B026B" w:rsidRPr="0041130E" w:rsidRDefault="009B026B" w:rsidP="003F42FF">
      <w:pPr>
        <w:jc w:val="center"/>
        <w:rPr>
          <w:b/>
          <w:bCs/>
          <w:sz w:val="36"/>
          <w:szCs w:val="36"/>
          <w:rtl/>
        </w:rPr>
      </w:pPr>
      <w:r w:rsidRPr="0052207C">
        <w:rPr>
          <w:b/>
          <w:bCs/>
          <w:sz w:val="36"/>
          <w:szCs w:val="36"/>
          <w:rtl/>
        </w:rPr>
        <w:t>السنة الدراسية</w:t>
      </w:r>
      <w:r>
        <w:rPr>
          <w:b/>
          <w:bCs/>
          <w:sz w:val="36"/>
          <w:szCs w:val="36"/>
          <w:rtl/>
        </w:rPr>
        <w:t>:</w:t>
      </w:r>
      <w:r w:rsidR="00604EBA">
        <w:rPr>
          <w:b/>
          <w:bCs/>
          <w:sz w:val="36"/>
          <w:szCs w:val="36"/>
          <w:rtl/>
        </w:rPr>
        <w:t xml:space="preserve">( </w:t>
      </w:r>
      <w:r>
        <w:rPr>
          <w:b/>
          <w:bCs/>
          <w:sz w:val="36"/>
          <w:szCs w:val="36"/>
          <w:rtl/>
        </w:rPr>
        <w:t>201</w:t>
      </w:r>
      <w:r w:rsidR="003F42FF">
        <w:rPr>
          <w:b/>
          <w:bCs/>
          <w:sz w:val="36"/>
          <w:szCs w:val="36"/>
          <w:rtl/>
        </w:rPr>
        <w:t>7</w:t>
      </w:r>
      <w:r w:rsidR="00604EBA">
        <w:rPr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 - 201</w:t>
      </w:r>
      <w:r w:rsidR="003F42FF">
        <w:rPr>
          <w:b/>
          <w:bCs/>
          <w:sz w:val="36"/>
          <w:szCs w:val="36"/>
          <w:rtl/>
        </w:rPr>
        <w:t>8</w:t>
      </w:r>
      <w:r>
        <w:rPr>
          <w:b/>
          <w:bCs/>
          <w:sz w:val="36"/>
          <w:szCs w:val="36"/>
          <w:rtl/>
        </w:rPr>
        <w:t xml:space="preserve">  </w:t>
      </w:r>
      <w:r w:rsidR="00604EBA">
        <w:rPr>
          <w:b/>
          <w:bCs/>
          <w:sz w:val="36"/>
          <w:szCs w:val="36"/>
          <w:rtl/>
        </w:rPr>
        <w:t>)</w:t>
      </w:r>
      <w:r>
        <w:rPr>
          <w:b/>
          <w:bCs/>
          <w:sz w:val="36"/>
          <w:szCs w:val="36"/>
          <w:rtl/>
        </w:rPr>
        <w:t xml:space="preserve">  المادة:الجمناستك الفني للنساء-عدد الساعات أسبوع</w:t>
      </w:r>
      <w:r w:rsidRPr="0052207C">
        <w:rPr>
          <w:b/>
          <w:bCs/>
          <w:sz w:val="36"/>
          <w:szCs w:val="36"/>
          <w:rtl/>
        </w:rPr>
        <w:t>ياً</w:t>
      </w:r>
      <w:r>
        <w:rPr>
          <w:b/>
          <w:bCs/>
          <w:sz w:val="36"/>
          <w:szCs w:val="36"/>
          <w:rtl/>
        </w:rPr>
        <w:t xml:space="preserve"> : </w:t>
      </w:r>
      <w:r w:rsidR="00B77C56">
        <w:rPr>
          <w:b/>
          <w:bCs/>
          <w:sz w:val="36"/>
          <w:szCs w:val="36"/>
          <w:rtl/>
        </w:rPr>
        <w:t>أربع</w:t>
      </w:r>
      <w:r>
        <w:rPr>
          <w:b/>
          <w:bCs/>
          <w:sz w:val="36"/>
          <w:szCs w:val="36"/>
          <w:rtl/>
        </w:rPr>
        <w:t xml:space="preserve"> ساعات     </w:t>
      </w:r>
    </w:p>
    <w:p w:rsidR="0042297F" w:rsidRDefault="0042297F" w:rsidP="0042297F">
      <w:pPr>
        <w:rPr>
          <w:b/>
          <w:bCs/>
          <w:sz w:val="32"/>
          <w:szCs w:val="32"/>
          <w:rtl/>
        </w:rPr>
      </w:pPr>
    </w:p>
    <w:p w:rsidR="0042297F" w:rsidRPr="0083225D" w:rsidRDefault="0042297F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0705FA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>أ.م.د سوزان سليم داود</w:t>
      </w:r>
    </w:p>
    <w:p w:rsidR="0042297F" w:rsidRPr="0083225D" w:rsidRDefault="00B83AA3" w:rsidP="009B026B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</w:t>
      </w:r>
      <w:r w:rsidR="0042297F"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    </w:t>
      </w:r>
      <w:r w:rsidR="00DD3B0E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>أستاذ مساعد</w:t>
      </w:r>
    </w:p>
    <w:p w:rsidR="0042297F" w:rsidRPr="0083225D" w:rsidRDefault="00B83AA3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</w:t>
      </w:r>
      <w:r w:rsidR="0042297F"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          </w:t>
      </w:r>
      <w:r w:rsidR="0042297F"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>دكتوراه</w:t>
      </w:r>
    </w:p>
    <w:p w:rsidR="00D848F2" w:rsidRDefault="0042297F" w:rsidP="00CB67FC">
      <w:pPr>
        <w:spacing w:line="336" w:lineRule="auto"/>
        <w:jc w:val="both"/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C74F5A">
        <w:rPr>
          <w:rFonts w:cs="Arabic Transparent"/>
          <w:b/>
          <w:bCs/>
          <w:noProof/>
          <w:sz w:val="28"/>
          <w:szCs w:val="26"/>
          <w:rtl/>
        </w:rPr>
        <w:t xml:space="preserve"> </w:t>
      </w:r>
      <w:r w:rsidR="00D848F2" w:rsidRPr="00D848F2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="009B026B" w:rsidRPr="009B026B">
        <w:rPr>
          <w:rFonts w:cs="Simplified Arabic"/>
          <w:b/>
          <w:bCs/>
        </w:rPr>
        <w:t>suzan_i2006@yahoo.com</w:t>
      </w:r>
    </w:p>
    <w:p w:rsidR="00D848F2" w:rsidRDefault="005759BB" w:rsidP="00FC7E9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109855</wp:posOffset>
                </wp:positionV>
                <wp:extent cx="4302760" cy="22860"/>
                <wp:effectExtent l="38100" t="33655" r="40640" b="387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2760" cy="228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5pt;margin-top:8.65pt;width:338.8pt;height:1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" strokeweight="5pt">
                <v:shadow color="#868686"/>
              </v:shape>
            </w:pict>
          </mc:Fallback>
        </mc:AlternateContent>
      </w:r>
    </w:p>
    <w:p w:rsidR="00CB67FC" w:rsidRDefault="00CB67FC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CB67FC" w:rsidRPr="0083225D" w:rsidRDefault="00CB67FC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الثاني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>أ.م.د غادة مؤيد شهاب</w:t>
      </w:r>
    </w:p>
    <w:p w:rsidR="00CB67FC" w:rsidRPr="0083225D" w:rsidRDefault="00CB67FC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     أستاذ مساعد</w:t>
      </w:r>
    </w:p>
    <w:p w:rsidR="00CB67FC" w:rsidRPr="0083225D" w:rsidRDefault="00CB67FC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: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          دكتوراه</w:t>
      </w:r>
    </w:p>
    <w:p w:rsidR="00CB67FC" w:rsidRDefault="00CB67FC" w:rsidP="00CB67FC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sz w:val="28"/>
          <w:szCs w:val="26"/>
          <w:rtl/>
        </w:rPr>
        <w:t xml:space="preserve"> </w:t>
      </w:r>
    </w:p>
    <w:p w:rsidR="00FC7E92" w:rsidRDefault="00CB67FC" w:rsidP="00CB67FC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D848F2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="00575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153035</wp:posOffset>
                </wp:positionV>
                <wp:extent cx="4302760" cy="22860"/>
                <wp:effectExtent l="38100" t="38735" r="40640" b="336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2760" cy="228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45pt;margin-top:12.05pt;width:338.8pt;height:1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" strokeweight="5pt">
                <v:shadow color="#868686"/>
              </v:shape>
            </w:pict>
          </mc:Fallback>
        </mc:AlternateContent>
      </w:r>
    </w:p>
    <w:p w:rsidR="00CB67FC" w:rsidRPr="0083225D" w:rsidRDefault="00CB67FC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الثالث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>أ.م.د وسن سعيد رشيد</w:t>
      </w:r>
    </w:p>
    <w:p w:rsidR="00CB67FC" w:rsidRPr="0083225D" w:rsidRDefault="00CB67FC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    أستاذ مساعد</w:t>
      </w:r>
    </w:p>
    <w:p w:rsidR="00CB67FC" w:rsidRPr="0083225D" w:rsidRDefault="00CB67FC" w:rsidP="00CB67FC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: </w:t>
      </w:r>
      <w:r w:rsidR="009B026B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          دكتوراه</w:t>
      </w:r>
    </w:p>
    <w:p w:rsidR="00CB67FC" w:rsidRDefault="00CB67FC" w:rsidP="00CB67FC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CB67FC" w:rsidRDefault="00CB67FC" w:rsidP="00CB67FC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B2640E" w:rsidRDefault="005759BB" w:rsidP="00CB67FC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111760</wp:posOffset>
                </wp:positionV>
                <wp:extent cx="4302760" cy="22860"/>
                <wp:effectExtent l="38100" t="35560" r="40640" b="368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2760" cy="228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45pt;margin-top:8.8pt;width:338.8pt;height: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" strokeweight="5pt">
                <v:shadow color="#868686"/>
              </v:shape>
            </w:pict>
          </mc:Fallback>
        </mc:AlternateContent>
      </w:r>
    </w:p>
    <w:p w:rsidR="00CB67FC" w:rsidRDefault="00CB67FC" w:rsidP="00CB67FC">
      <w:pPr>
        <w:jc w:val="both"/>
        <w:rPr>
          <w:rFonts w:cs="Simplified Arabic"/>
          <w:b/>
          <w:bCs/>
          <w:sz w:val="36"/>
          <w:szCs w:val="36"/>
          <w:rtl/>
        </w:rPr>
      </w:pPr>
    </w:p>
    <w:p w:rsidR="0042297F" w:rsidRDefault="0042297F" w:rsidP="0042297F">
      <w:pPr>
        <w:jc w:val="center"/>
        <w:rPr>
          <w:rFonts w:cs="Simplified Arabic"/>
          <w:b/>
          <w:bCs/>
          <w:sz w:val="8"/>
          <w:szCs w:val="8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530"/>
        <w:gridCol w:w="990"/>
        <w:gridCol w:w="970"/>
        <w:gridCol w:w="740"/>
        <w:gridCol w:w="1350"/>
        <w:gridCol w:w="1827"/>
      </w:tblGrid>
      <w:tr w:rsidR="000D4390" w:rsidRPr="000D2169">
        <w:trPr>
          <w:jc w:val="center"/>
        </w:trPr>
        <w:tc>
          <w:tcPr>
            <w:tcW w:w="2033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7407" w:type="dxa"/>
            <w:gridSpan w:val="6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0D4390" w:rsidRPr="002918B5" w:rsidRDefault="00123171" w:rsidP="00D91A1B">
            <w:pPr>
              <w:jc w:val="center"/>
              <w:rPr>
                <w:rFonts w:cs="Simplified Arabic"/>
                <w:b/>
                <w:bCs/>
                <w:sz w:val="36"/>
                <w:szCs w:val="36"/>
              </w:rPr>
            </w:pPr>
            <w:r>
              <w:rPr>
                <w:rFonts w:cs="Simplified Arabic"/>
                <w:b/>
                <w:bCs/>
                <w:sz w:val="36"/>
                <w:szCs w:val="36"/>
                <w:rtl/>
              </w:rPr>
              <w:t>الجمناستك الفني للنساء الصف الثاني</w:t>
            </w:r>
          </w:p>
        </w:tc>
      </w:tr>
      <w:tr w:rsidR="000D4390" w:rsidRPr="000D2169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3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shd w:val="pct15" w:color="auto" w:fill="auto"/>
            <w:vAlign w:val="center"/>
          </w:tcPr>
          <w:p w:rsidR="000D4390" w:rsidRPr="000D2169" w:rsidRDefault="000D4390" w:rsidP="000D4390">
            <w:pPr>
              <w:numPr>
                <w:ilvl w:val="0"/>
                <w:numId w:val="8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0D4390" w:rsidRPr="000D2169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6"/>
            <w:vAlign w:val="center"/>
          </w:tcPr>
          <w:p w:rsidR="000D4390" w:rsidRPr="000D2169" w:rsidRDefault="000D4390" w:rsidP="00FA2F72">
            <w:pPr>
              <w:numPr>
                <w:ilvl w:val="0"/>
                <w:numId w:val="7"/>
              </w:num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تعليمية </w:t>
            </w:r>
            <w:r w:rsidR="00FA2F7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تربوية </w:t>
            </w:r>
            <w:r w:rsidR="003F3B4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تطويرية</w:t>
            </w:r>
          </w:p>
        </w:tc>
      </w:tr>
      <w:tr w:rsidR="000D4390" w:rsidRPr="000D2169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6"/>
            <w:vAlign w:val="center"/>
          </w:tcPr>
          <w:p w:rsidR="000D4390" w:rsidRDefault="00CB67FC" w:rsidP="00CB67FC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</w:t>
            </w:r>
            <w:r w:rsidR="009B026B">
              <w:rPr>
                <w:b/>
                <w:bCs/>
                <w:sz w:val="32"/>
                <w:szCs w:val="32"/>
                <w:rtl/>
              </w:rPr>
              <w:t xml:space="preserve"> كتاب </w:t>
            </w:r>
            <w:r w:rsidR="009B026B" w:rsidRPr="009E7873">
              <w:rPr>
                <w:b/>
                <w:bCs/>
                <w:sz w:val="32"/>
                <w:szCs w:val="32"/>
                <w:rtl/>
              </w:rPr>
              <w:t>الأسس النظرية في الجمناستك</w:t>
            </w:r>
            <w:r w:rsidR="009B026B">
              <w:rPr>
                <w:b/>
                <w:bCs/>
                <w:sz w:val="32"/>
                <w:szCs w:val="32"/>
                <w:rtl/>
              </w:rPr>
              <w:t xml:space="preserve"> /</w:t>
            </w:r>
            <w:r w:rsidR="009B026B" w:rsidRPr="009E7873">
              <w:rPr>
                <w:b/>
                <w:bCs/>
                <w:sz w:val="32"/>
                <w:szCs w:val="32"/>
                <w:rtl/>
              </w:rPr>
              <w:t xml:space="preserve"> يوركن لا يرش</w:t>
            </w:r>
            <w:r w:rsidR="009B026B">
              <w:rPr>
                <w:b/>
                <w:bCs/>
                <w:sz w:val="32"/>
                <w:szCs w:val="32"/>
                <w:rtl/>
              </w:rPr>
              <w:t xml:space="preserve"> و(آخرون)</w:t>
            </w:r>
          </w:p>
          <w:p w:rsidR="00CB67FC" w:rsidRDefault="00CB67FC" w:rsidP="00CB67FC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</w:t>
            </w:r>
          </w:p>
          <w:p w:rsidR="00CB67FC" w:rsidRDefault="00CB67FC" w:rsidP="00CB67FC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</w:t>
            </w:r>
          </w:p>
          <w:p w:rsidR="00CB67FC" w:rsidRPr="000D2169" w:rsidRDefault="00CB67FC" w:rsidP="00CB67FC">
            <w:p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D4390" w:rsidRPr="000D2169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6"/>
            <w:vAlign w:val="center"/>
          </w:tcPr>
          <w:p w:rsidR="000D4390" w:rsidRDefault="000D4390" w:rsidP="000D4390">
            <w:pPr>
              <w:numPr>
                <w:ilvl w:val="0"/>
                <w:numId w:val="7"/>
              </w:num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بعض المواد الخاصة بالقانون الدولي.</w:t>
            </w:r>
          </w:p>
          <w:p w:rsidR="00CB67FC" w:rsidRPr="000D2169" w:rsidRDefault="009B026B" w:rsidP="000D4390">
            <w:pPr>
              <w:numPr>
                <w:ilvl w:val="0"/>
                <w:numId w:val="7"/>
              </w:num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كتاب الجمناستك الفني التطبيقي أ.دبسمان عبد الوهاب أ.م.دصالح مجيد</w:t>
            </w:r>
          </w:p>
        </w:tc>
      </w:tr>
      <w:tr w:rsidR="000D4390" w:rsidRPr="000D2169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0D4390" w:rsidRPr="000D2169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0" w:type="dxa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50" w:type="dxa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0D4390" w:rsidRPr="000D2169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  <w:r w:rsidR="00B44988"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(25%)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0D4390" w:rsidRPr="000D2169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0D4390" w:rsidRPr="000D2169" w:rsidRDefault="009B026B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0" w:type="dxa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0D4390" w:rsidRPr="000D2169" w:rsidRDefault="009B026B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50" w:type="dxa"/>
            <w:vAlign w:val="center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0D4390" w:rsidRPr="000D2169" w:rsidRDefault="009B026B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0D4390" w:rsidRPr="000D2169">
        <w:trPr>
          <w:jc w:val="center"/>
        </w:trPr>
        <w:tc>
          <w:tcPr>
            <w:tcW w:w="2033" w:type="dxa"/>
            <w:tcBorders>
              <w:bottom w:val="thickThinSmallGap" w:sz="24" w:space="0" w:color="auto"/>
            </w:tcBorders>
            <w:shd w:val="clear" w:color="auto" w:fill="D9D9D9"/>
            <w:vAlign w:val="bottom"/>
          </w:tcPr>
          <w:p w:rsidR="000D4390" w:rsidRPr="000D2169" w:rsidRDefault="000D4390" w:rsidP="00D91A1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9B026B" w:rsidRDefault="009B026B" w:rsidP="009B026B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الفصلي يتكون من: عملي 15 درجة والنظري 10 درجات=25</w:t>
            </w:r>
          </w:p>
          <w:p w:rsidR="000D4390" w:rsidRPr="000D2169" w:rsidRDefault="009B026B" w:rsidP="009B026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 يتكون من : عملي  30 درجة والنظري 20 درجة =50</w:t>
            </w:r>
          </w:p>
        </w:tc>
      </w:tr>
    </w:tbl>
    <w:p w:rsidR="0042297F" w:rsidRDefault="0042297F" w:rsidP="0042297F">
      <w:pPr>
        <w:jc w:val="center"/>
        <w:rPr>
          <w:rFonts w:cs="Simplified Arabic"/>
          <w:b/>
          <w:bCs/>
          <w:sz w:val="8"/>
          <w:szCs w:val="8"/>
        </w:rPr>
      </w:pPr>
    </w:p>
    <w:p w:rsidR="0042297F" w:rsidRPr="00833FC6" w:rsidRDefault="0042297F" w:rsidP="0042297F">
      <w:pPr>
        <w:jc w:val="center"/>
        <w:rPr>
          <w:sz w:val="18"/>
          <w:szCs w:val="18"/>
          <w:rtl/>
        </w:rPr>
      </w:pPr>
    </w:p>
    <w:p w:rsidR="000D4390" w:rsidRDefault="000D4390" w:rsidP="0042297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0D4390" w:rsidRDefault="000D4390" w:rsidP="0042297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0D4390" w:rsidRDefault="000D4390" w:rsidP="009B026B">
      <w:pPr>
        <w:rPr>
          <w:rFonts w:cs="Simplified Arabic"/>
          <w:b/>
          <w:bCs/>
          <w:sz w:val="32"/>
          <w:szCs w:val="32"/>
          <w:rtl/>
        </w:rPr>
      </w:pPr>
    </w:p>
    <w:p w:rsidR="0042297F" w:rsidRDefault="0042297F" w:rsidP="0042297F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/>
          <w:b/>
          <w:bCs/>
          <w:sz w:val="32"/>
          <w:szCs w:val="32"/>
          <w:rtl/>
        </w:rPr>
        <w:t>جدول الدروس الأسبوعي</w:t>
      </w:r>
    </w:p>
    <w:p w:rsidR="00CB67FC" w:rsidRDefault="00CB67FC" w:rsidP="0042297F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942"/>
        <w:gridCol w:w="2664"/>
      </w:tblGrid>
      <w:tr w:rsidR="00CB67FC" w:rsidRPr="00384B08">
        <w:trPr>
          <w:cantSplit/>
          <w:trHeight w:val="1134"/>
          <w:jc w:val="center"/>
        </w:trPr>
        <w:tc>
          <w:tcPr>
            <w:tcW w:w="682" w:type="dxa"/>
            <w:shd w:val="clear" w:color="auto" w:fill="EEECE1"/>
            <w:textDirection w:val="btLr"/>
            <w:vAlign w:val="center"/>
          </w:tcPr>
          <w:p w:rsidR="00CB67FC" w:rsidRPr="005862E3" w:rsidRDefault="00CB67FC" w:rsidP="00DB03B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الأسبوع</w:t>
            </w:r>
          </w:p>
        </w:tc>
        <w:tc>
          <w:tcPr>
            <w:tcW w:w="5942" w:type="dxa"/>
            <w:shd w:val="clear" w:color="auto" w:fill="EEECE1"/>
            <w:vAlign w:val="center"/>
          </w:tcPr>
          <w:p w:rsidR="00CB67FC" w:rsidRPr="00384B08" w:rsidRDefault="00CB67FC" w:rsidP="00DB03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67F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 والمادة العلمية</w:t>
            </w:r>
          </w:p>
        </w:tc>
        <w:tc>
          <w:tcPr>
            <w:tcW w:w="2664" w:type="dxa"/>
            <w:shd w:val="clear" w:color="auto" w:fill="EEECE1"/>
            <w:vAlign w:val="center"/>
          </w:tcPr>
          <w:p w:rsidR="00CB67FC" w:rsidRPr="00384B08" w:rsidRDefault="00CB67FC" w:rsidP="00DB03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لياقة عامة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</w:t>
            </w:r>
          </w:p>
        </w:tc>
        <w:tc>
          <w:tcPr>
            <w:tcW w:w="5942" w:type="dxa"/>
            <w:vAlign w:val="center"/>
          </w:tcPr>
          <w:p w:rsidR="009B026B" w:rsidRPr="00493E82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لياقة عامة + لياقة خاصة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3</w:t>
            </w:r>
          </w:p>
        </w:tc>
        <w:tc>
          <w:tcPr>
            <w:tcW w:w="5942" w:type="dxa"/>
            <w:vAlign w:val="center"/>
          </w:tcPr>
          <w:p w:rsidR="009B026B" w:rsidRPr="00493E82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لياقة عامة + لياقة خاصة + شباكات أمامية وجانبية + قوس الظهر من الوقوف 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4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لياقة خاصة + دحرجة أمامية + شباكات امامية وجانبية + قوس بالظهر من الوقوف 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5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(امتحان شباكات أمامية جانبية قوس بالظهر من الوقوف + إعادة الدحرجة الأمامية + الدحرجة الخلفية المكورة)</w:t>
            </w:r>
          </w:p>
          <w:p w:rsidR="009B026B" w:rsidRPr="00493E82" w:rsidRDefault="009B026B" w:rsidP="00D274C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(تمارين إحساس بالجهاز + الطلوع بالقفز الزوجي والجلوس بوضع القرفصاء)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6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تاريخ الجمناستك (مادة نظرية)</w:t>
            </w:r>
          </w:p>
          <w:p w:rsidR="009B026B" w:rsidRDefault="009B026B" w:rsidP="00D274C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(شباكات أمامية جانبية قوس بالظهر من الوقوف + إعادة المهارات السابقة + الدحرجة الجانبية المفردة يمين يسار + الدحرجة الخلفية فتحا ً + الدحرجة الخلفية المستقيمة من الوقوف + ميزان الوقوف + الدحرجة الخلفية المكورة).</w:t>
            </w:r>
          </w:p>
          <w:p w:rsidR="009B026B" w:rsidRDefault="009B026B" w:rsidP="00D274C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(إعادة للمهارات السابقة + الدحرجة الخلفية + موازين مختلفة)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7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بساط الحركات الأرضية  (إعادة المهارات السابقة + الدحرجة الأمامية فتحا ً + الدحرجة الخلفية فتحا ً ). </w:t>
            </w:r>
          </w:p>
          <w:p w:rsidR="009B026B" w:rsidRDefault="009B026B" w:rsidP="00D274C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(إعادة للمهارات السابقة ، المتوازي غير الموحد ، تمارين إحساس على الجهاز).</w:t>
            </w:r>
          </w:p>
          <w:p w:rsidR="009B026B" w:rsidRDefault="009B026B" w:rsidP="00D274C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+ الطلوع بالارتكاز السرجي للعارضة الواطئة 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8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نظام تكوين الأجهزة(مادة نظرية)</w:t>
            </w:r>
          </w:p>
          <w:p w:rsidR="009B026B" w:rsidRDefault="009B026B" w:rsidP="00D274C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بساط الحركات الأرضية ، غطس </w:t>
            </w:r>
          </w:p>
          <w:p w:rsidR="009B026B" w:rsidRDefault="009B026B" w:rsidP="00D274C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الطلوع بالارتكاز السرجي مع ميزان ركبة.</w:t>
            </w:r>
          </w:p>
          <w:p w:rsidR="009B026B" w:rsidRDefault="009B026B" w:rsidP="00D274C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+ الطلوع للعارضة السفلى بالارتكاز السرجي + تعلق ركبة 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9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16"/>
              </w:numPr>
              <w:tabs>
                <w:tab w:val="clear" w:pos="720"/>
                <w:tab w:val="right" w:pos="252"/>
              </w:tabs>
              <w:ind w:left="252" w:hanging="180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، إعادة للمهارات السابقة ، مهارة الوقوف على اليدين.</w:t>
            </w:r>
          </w:p>
          <w:p w:rsidR="009B026B" w:rsidRDefault="009B026B" w:rsidP="00D274C2">
            <w:pPr>
              <w:numPr>
                <w:ilvl w:val="0"/>
                <w:numId w:val="16"/>
              </w:numPr>
              <w:tabs>
                <w:tab w:val="clear" w:pos="720"/>
                <w:tab w:val="right" w:pos="252"/>
              </w:tabs>
              <w:ind w:left="252" w:hanging="180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الدحرجة الخلفية ، ميزان ركبة .</w:t>
            </w:r>
          </w:p>
          <w:p w:rsidR="009B026B" w:rsidRDefault="009B026B" w:rsidP="00D274C2">
            <w:pPr>
              <w:numPr>
                <w:ilvl w:val="0"/>
                <w:numId w:val="16"/>
              </w:numPr>
              <w:tabs>
                <w:tab w:val="clear" w:pos="720"/>
                <w:tab w:val="right" w:pos="252"/>
              </w:tabs>
              <w:ind w:left="252" w:hanging="180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، إعادة للمهارات السابقة .</w:t>
            </w:r>
          </w:p>
          <w:p w:rsidR="009B026B" w:rsidRDefault="009B026B" w:rsidP="00D274C2">
            <w:pPr>
              <w:numPr>
                <w:ilvl w:val="0"/>
                <w:numId w:val="16"/>
              </w:numPr>
              <w:tabs>
                <w:tab w:val="clear" w:pos="720"/>
                <w:tab w:val="right" w:pos="252"/>
              </w:tabs>
              <w:ind w:left="252" w:hanging="180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منصة القفز ،مهارة القفز ضما ً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10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نظام الحركات (مادة نظرية)</w:t>
            </w:r>
          </w:p>
          <w:p w:rsidR="009B026B" w:rsidRDefault="009B026B" w:rsidP="00D274C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، إعادة للمهارات السابقة + مهارة الوقوف على اليدين دحرجة .</w:t>
            </w:r>
          </w:p>
          <w:p w:rsidR="009B026B" w:rsidRDefault="009B026B" w:rsidP="00D274C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إعادة للمهارات السابقة ، ميزان من الوقوف ، وثبات إيقاعية ودورنات.</w:t>
            </w:r>
          </w:p>
          <w:p w:rsidR="009B026B" w:rsidRDefault="009B026B" w:rsidP="00D274C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، إعادة للمهارات السابقة والانتقال للبار العالي 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11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(امتحان) .</w:t>
            </w:r>
          </w:p>
          <w:p w:rsidR="009B026B" w:rsidRDefault="009B026B" w:rsidP="00D274C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إعادة  للمهارات السابقة.</w:t>
            </w:r>
          </w:p>
          <w:p w:rsidR="009B026B" w:rsidRDefault="009B026B" w:rsidP="00D274C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، إعادة للمهارات السابقة .</w:t>
            </w:r>
          </w:p>
          <w:p w:rsidR="009B026B" w:rsidRPr="00AE0FDF" w:rsidRDefault="009B026B" w:rsidP="00D274C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lang w:bidi="ar-IQ"/>
              </w:rPr>
            </w:pPr>
            <w:r>
              <w:rPr>
                <w:rtl/>
                <w:lang w:bidi="ar-IQ"/>
              </w:rPr>
              <w:t>منصة القفز ، إعادة المهارة.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12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نظام مجموع الحركات(مادة نظرية)</w:t>
            </w:r>
          </w:p>
          <w:p w:rsidR="009B026B" w:rsidRDefault="009B026B" w:rsidP="00D274C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، إعادة للمهارات السابقة، مهارات ربط ، ميزان من الوقوف ، دحرجة أمامية ،دحرجة جانبية مفرودة ، دحرجة خلفية مستقيمة .</w:t>
            </w:r>
          </w:p>
          <w:p w:rsidR="009B026B" w:rsidRPr="00AE0FDF" w:rsidRDefault="009B026B" w:rsidP="00D274C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إعادة للمهارات السابقة.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13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ind w:left="360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امتحان عملي بساط الحركات الأرضية  ، عارضة التوازن ، 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14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امتحان نظري(مادة نظرية)</w:t>
            </w:r>
          </w:p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مراجعة مهارات المتوازي غير الموحد  ، ومنصة القفز.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15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امتحان عملي المتوازي غير الموحد ، منصة القفز.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16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لياقة خاصة + إعادة لمهارات بساط الحركات الأرضية  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17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، إعادة للمهارات السابقة ، غطس من الثبات و الحركة .</w:t>
            </w:r>
          </w:p>
          <w:p w:rsidR="009B026B" w:rsidRDefault="009B026B" w:rsidP="00D274C2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إعادة للمهارات السابقة ، مهارة الهبوط نجمة.</w:t>
            </w:r>
          </w:p>
          <w:p w:rsidR="009B026B" w:rsidRDefault="009B026B" w:rsidP="00D274C2">
            <w:pPr>
              <w:tabs>
                <w:tab w:val="num" w:pos="432"/>
              </w:tabs>
              <w:ind w:left="432" w:hanging="360"/>
              <w:jc w:val="both"/>
              <w:rPr>
                <w:rtl/>
                <w:lang w:bidi="ar-IQ"/>
              </w:rPr>
            </w:pPr>
          </w:p>
          <w:p w:rsidR="009B026B" w:rsidRDefault="009B026B" w:rsidP="00D274C2">
            <w:pPr>
              <w:tabs>
                <w:tab w:val="num" w:pos="432"/>
              </w:tabs>
              <w:ind w:left="432" w:hanging="360"/>
              <w:jc w:val="both"/>
              <w:rPr>
                <w:lang w:bidi="ar-IQ"/>
              </w:rPr>
            </w:pP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18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، إعادة للمهارات السابقة، العجلة البشرية من الثبات .</w:t>
            </w:r>
          </w:p>
          <w:p w:rsidR="009B026B" w:rsidRDefault="009B026B" w:rsidP="00D274C2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إعادة للمهارات السابقة .</w:t>
            </w:r>
          </w:p>
          <w:p w:rsidR="009B026B" w:rsidRDefault="009B026B" w:rsidP="00D274C2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 ، الطلوع للبار العالي ، دورة خلفية صغرى .</w:t>
            </w:r>
          </w:p>
          <w:p w:rsidR="009B026B" w:rsidRDefault="009B026B" w:rsidP="00D274C2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t>منصة القفز ، القفز فتحا ً .</w:t>
            </w:r>
          </w:p>
          <w:p w:rsidR="009B026B" w:rsidRDefault="009B026B" w:rsidP="00D274C2">
            <w:pPr>
              <w:ind w:left="72"/>
              <w:jc w:val="both"/>
              <w:rPr>
                <w:lang w:bidi="ar-IQ"/>
              </w:rPr>
            </w:pPr>
            <w:r>
              <w:rPr>
                <w:rtl/>
                <w:lang w:bidi="ar-IQ"/>
              </w:rPr>
              <w:br/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19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مراحل تعلم مهارات الجمناستك (مادة نظرية)</w:t>
            </w:r>
          </w:p>
          <w:p w:rsidR="009B026B" w:rsidRDefault="009B026B" w:rsidP="00D274C2">
            <w:pPr>
              <w:numPr>
                <w:ilvl w:val="0"/>
                <w:numId w:val="22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، إعادة للمهارات السابقة.</w:t>
            </w:r>
          </w:p>
          <w:p w:rsidR="009B026B" w:rsidRDefault="009B026B" w:rsidP="00D274C2">
            <w:pPr>
              <w:numPr>
                <w:ilvl w:val="0"/>
                <w:numId w:val="22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إعادة للمهارات السابقة.</w:t>
            </w:r>
          </w:p>
          <w:p w:rsidR="009B026B" w:rsidRPr="00F5543F" w:rsidRDefault="009B026B" w:rsidP="00D274C2">
            <w:pPr>
              <w:numPr>
                <w:ilvl w:val="0"/>
                <w:numId w:val="22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 ، إعادة للمهارات السابقة.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lastRenderedPageBreak/>
              <w:t>20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23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، العجلة البشرية من الحركة ، الغطس من الحركة .</w:t>
            </w:r>
          </w:p>
          <w:p w:rsidR="009B026B" w:rsidRDefault="009B026B" w:rsidP="00D274C2">
            <w:pPr>
              <w:numPr>
                <w:ilvl w:val="0"/>
                <w:numId w:val="23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 ، الانتقال من البار العالي إلى البار الواطئ بالدورة الأمامية الصغرى .</w:t>
            </w:r>
          </w:p>
          <w:p w:rsidR="009B026B" w:rsidRDefault="009B026B" w:rsidP="00D274C2">
            <w:pPr>
              <w:numPr>
                <w:ilvl w:val="0"/>
                <w:numId w:val="23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إعادة للمهارات السابقة ، موازين بأنواع مختلفة ، دوران حول المحور الطولي .</w:t>
            </w:r>
          </w:p>
          <w:p w:rsidR="009B026B" w:rsidRPr="00F5543F" w:rsidRDefault="009B026B" w:rsidP="00D274C2">
            <w:pPr>
              <w:numPr>
                <w:ilvl w:val="0"/>
                <w:numId w:val="23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منصة القفز ، إعادة للمهارات السابقة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21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أنواع المساعدة وطرقها (مادة نظرية)</w:t>
            </w:r>
          </w:p>
          <w:p w:rsidR="009B026B" w:rsidRDefault="009B026B" w:rsidP="00D274C2">
            <w:pPr>
              <w:numPr>
                <w:ilvl w:val="0"/>
                <w:numId w:val="24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، إعادة للمهارات السابقة ، ربط للمهارات بحركات إيقاعية مع الموسيقى .</w:t>
            </w:r>
          </w:p>
          <w:p w:rsidR="009B026B" w:rsidRPr="00F5543F" w:rsidRDefault="009B026B" w:rsidP="00D274C2">
            <w:pPr>
              <w:ind w:left="360"/>
              <w:rPr>
                <w:lang w:bidi="ar-IQ"/>
              </w:rPr>
            </w:pP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22</w:t>
            </w:r>
          </w:p>
        </w:tc>
        <w:tc>
          <w:tcPr>
            <w:tcW w:w="5942" w:type="dxa"/>
            <w:vAlign w:val="center"/>
          </w:tcPr>
          <w:p w:rsidR="009B026B" w:rsidRPr="00F5543F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امتحان عملي بساط الحركات الأرضية  ، عارضة التوازن ، متوازي غير الموحد ، منصة القفز 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23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تنظيم درس الجمناستك الفني(مادة نظرية)</w:t>
            </w:r>
          </w:p>
          <w:p w:rsidR="009B026B" w:rsidRDefault="009B026B" w:rsidP="00D274C2">
            <w:pPr>
              <w:numPr>
                <w:ilvl w:val="0"/>
                <w:numId w:val="25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، إعادة للمهارات السابقة .</w:t>
            </w:r>
          </w:p>
          <w:p w:rsidR="009B026B" w:rsidRDefault="009B026B" w:rsidP="00D274C2">
            <w:pPr>
              <w:numPr>
                <w:ilvl w:val="0"/>
                <w:numId w:val="25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إعادة للمهارات السابقة.</w:t>
            </w:r>
          </w:p>
          <w:p w:rsidR="009B026B" w:rsidRDefault="009B026B" w:rsidP="00D274C2">
            <w:pPr>
              <w:numPr>
                <w:ilvl w:val="0"/>
                <w:numId w:val="25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متوازي غير الموحد ، الهبوط من الجهاز بمهارة الكب.</w:t>
            </w:r>
          </w:p>
          <w:p w:rsidR="009B026B" w:rsidRPr="00F5543F" w:rsidRDefault="009B026B" w:rsidP="00D274C2">
            <w:pPr>
              <w:numPr>
                <w:ilvl w:val="0"/>
                <w:numId w:val="25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حصان القفز ، إعادة للمهارات السابقة.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24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26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، التدريب على السلسلة الإجبارية .</w:t>
            </w:r>
          </w:p>
          <w:p w:rsidR="009B026B" w:rsidRDefault="009B026B" w:rsidP="00D274C2">
            <w:pPr>
              <w:numPr>
                <w:ilvl w:val="0"/>
                <w:numId w:val="26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حصان القفز ، إعادة للمهارات السابقة  </w:t>
            </w:r>
          </w:p>
          <w:p w:rsidR="009B026B" w:rsidRPr="00F5543F" w:rsidRDefault="009B026B" w:rsidP="00D274C2">
            <w:pPr>
              <w:ind w:left="360"/>
              <w:rPr>
                <w:lang w:bidi="ar-IQ"/>
              </w:rPr>
            </w:pP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25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27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بساط الحركات الأرضية  ، التدريب على السلسلة الإجبارية.</w:t>
            </w:r>
          </w:p>
          <w:p w:rsidR="009B026B" w:rsidRDefault="009B026B" w:rsidP="00D274C2">
            <w:pPr>
              <w:numPr>
                <w:ilvl w:val="0"/>
                <w:numId w:val="27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، التدريب على السلسلة الإجبارية.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26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خطط تدريب الجمناستك (مادة نظرية)</w:t>
            </w:r>
          </w:p>
          <w:p w:rsidR="009B026B" w:rsidRPr="0026709C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امتحان فصل ثاني لجميع الأجهزة 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27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numPr>
                <w:ilvl w:val="0"/>
                <w:numId w:val="28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التدريب على السلسلة الإجبارية مع الموسيقى .</w:t>
            </w:r>
          </w:p>
          <w:p w:rsidR="009B026B" w:rsidRDefault="009B026B" w:rsidP="00D274C2">
            <w:pPr>
              <w:numPr>
                <w:ilvl w:val="0"/>
                <w:numId w:val="28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عارضة التوازن  ، التدريب على السلسلة الإجبارية.</w:t>
            </w:r>
          </w:p>
          <w:p w:rsidR="009B026B" w:rsidRDefault="009B026B" w:rsidP="00D274C2">
            <w:pPr>
              <w:numPr>
                <w:ilvl w:val="0"/>
                <w:numId w:val="28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المتوازي غير الموحد ، التدريب على السلسلة الإجبارية.</w:t>
            </w:r>
          </w:p>
          <w:p w:rsidR="009B026B" w:rsidRDefault="009B026B" w:rsidP="00D274C2">
            <w:pPr>
              <w:numPr>
                <w:ilvl w:val="0"/>
                <w:numId w:val="28"/>
              </w:numPr>
              <w:rPr>
                <w:lang w:bidi="ar-IQ"/>
              </w:rPr>
            </w:pPr>
            <w:r>
              <w:rPr>
                <w:rtl/>
                <w:lang w:bidi="ar-IQ"/>
              </w:rPr>
              <w:t>منصة القفز ، التدريب على المهارات.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28</w:t>
            </w:r>
          </w:p>
        </w:tc>
        <w:tc>
          <w:tcPr>
            <w:tcW w:w="5942" w:type="dxa"/>
            <w:vAlign w:val="center"/>
          </w:tcPr>
          <w:p w:rsidR="009B026B" w:rsidRPr="00384B08" w:rsidRDefault="009B026B" w:rsidP="00D2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امتحان نظري</w:t>
            </w:r>
          </w:p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مراجعة شاملة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29</w:t>
            </w:r>
          </w:p>
        </w:tc>
        <w:tc>
          <w:tcPr>
            <w:tcW w:w="5942" w:type="dxa"/>
            <w:vAlign w:val="center"/>
          </w:tcPr>
          <w:p w:rsidR="009B026B" w:rsidRPr="0026709C" w:rsidRDefault="009B026B" w:rsidP="00D274C2">
            <w:pPr>
              <w:jc w:val="lowKashida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التدريب على السلاسل الإجبارية النهائية مع الموسيقى 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  <w:r w:rsidRPr="005862E3">
              <w:rPr>
                <w:b/>
                <w:bCs/>
                <w:rtl/>
              </w:rPr>
              <w:t>30</w:t>
            </w: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امتحان عملي نهائي لجهازي بساط الحركات الأرضية ، ومنصة القفز.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امتحان عملي نهائي لجهازي عارضة التوازن ، و المتوازي غير الموحد.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  <w:tr w:rsidR="009B026B" w:rsidRPr="00384B08">
        <w:trPr>
          <w:trHeight w:hRule="exact" w:val="576"/>
          <w:jc w:val="center"/>
        </w:trPr>
        <w:tc>
          <w:tcPr>
            <w:tcW w:w="682" w:type="dxa"/>
            <w:shd w:val="clear" w:color="auto" w:fill="EEECE1"/>
            <w:vAlign w:val="center"/>
          </w:tcPr>
          <w:p w:rsidR="009B026B" w:rsidRPr="005862E3" w:rsidRDefault="009B026B" w:rsidP="00DB03BB">
            <w:pPr>
              <w:jc w:val="center"/>
              <w:rPr>
                <w:b/>
                <w:bCs/>
              </w:rPr>
            </w:pPr>
          </w:p>
        </w:tc>
        <w:tc>
          <w:tcPr>
            <w:tcW w:w="5942" w:type="dxa"/>
            <w:vAlign w:val="center"/>
          </w:tcPr>
          <w:p w:rsidR="009B026B" w:rsidRDefault="009B026B" w:rsidP="00D274C2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امتحان نظري نهائي .</w:t>
            </w:r>
          </w:p>
        </w:tc>
        <w:tc>
          <w:tcPr>
            <w:tcW w:w="2664" w:type="dxa"/>
            <w:vAlign w:val="center"/>
          </w:tcPr>
          <w:p w:rsidR="009B026B" w:rsidRPr="00384B08" w:rsidRDefault="009B026B" w:rsidP="00DB03BB">
            <w:pPr>
              <w:jc w:val="center"/>
              <w:rPr>
                <w:b/>
                <w:bCs/>
              </w:rPr>
            </w:pPr>
          </w:p>
        </w:tc>
      </w:tr>
    </w:tbl>
    <w:p w:rsidR="00CB67FC" w:rsidRDefault="00CB67FC" w:rsidP="0042297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CB67FC" w:rsidRDefault="00CB67FC" w:rsidP="0042297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CB67FC" w:rsidRDefault="00CB67FC" w:rsidP="0042297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42297F" w:rsidRDefault="0042297F" w:rsidP="0042297F">
      <w:pPr>
        <w:rPr>
          <w:b/>
          <w:bCs/>
          <w:rtl/>
        </w:rPr>
      </w:pPr>
    </w:p>
    <w:p w:rsidR="0042297F" w:rsidRDefault="0042297F" w:rsidP="0042297F">
      <w:pPr>
        <w:rPr>
          <w:rtl/>
        </w:rPr>
      </w:pPr>
    </w:p>
    <w:p w:rsidR="007B7825" w:rsidRDefault="007B7825" w:rsidP="0042297F">
      <w:pPr>
        <w:rPr>
          <w:rtl/>
        </w:rPr>
      </w:pPr>
    </w:p>
    <w:p w:rsidR="007B7825" w:rsidRDefault="007B7825" w:rsidP="0042297F">
      <w:pPr>
        <w:rPr>
          <w:rtl/>
        </w:rPr>
      </w:pPr>
    </w:p>
    <w:p w:rsidR="007B7825" w:rsidRDefault="007B7825" w:rsidP="0042297F">
      <w:pPr>
        <w:rPr>
          <w:rtl/>
        </w:rPr>
      </w:pPr>
    </w:p>
    <w:sectPr w:rsidR="007B78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3B" w:rsidRDefault="0068783B">
      <w:r>
        <w:separator/>
      </w:r>
    </w:p>
  </w:endnote>
  <w:endnote w:type="continuationSeparator" w:id="0">
    <w:p w:rsidR="0068783B" w:rsidRDefault="006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7F" w:rsidRDefault="0042297F" w:rsidP="0029383B">
    <w:pPr>
      <w:pStyle w:val="Foot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9BB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42297F" w:rsidRDefault="0042297F" w:rsidP="004229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3B" w:rsidRDefault="0068783B">
      <w:r>
        <w:separator/>
      </w:r>
    </w:p>
  </w:footnote>
  <w:footnote w:type="continuationSeparator" w:id="0">
    <w:p w:rsidR="0068783B" w:rsidRDefault="0068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7F" w:rsidRPr="0042297F" w:rsidRDefault="005759BB" w:rsidP="0042297F">
    <w:pPr>
      <w:tabs>
        <w:tab w:val="left" w:pos="5530"/>
      </w:tabs>
      <w:jc w:val="both"/>
      <w:rPr>
        <w:rFonts w:cs="Mudir MT"/>
        <w:noProof/>
        <w:rtl/>
        <w:lang w:val="en-ZW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5000" cy="958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83B">
      <w:rPr>
        <w:rFonts w:cs="Mudir MT"/>
        <w:noProof/>
        <w:rtl/>
        <w:lang w:bidi="ar-IQ"/>
      </w:rPr>
      <w:t xml:space="preserve">                </w:t>
    </w:r>
    <w:r w:rsidR="0042297F" w:rsidRPr="0042297F">
      <w:rPr>
        <w:rFonts w:cs="Mudir MT"/>
        <w:noProof/>
        <w:rtl/>
        <w:lang w:bidi="ar-IQ"/>
      </w:rPr>
      <w:t>جمهورية العراق</w:t>
    </w:r>
    <w:r w:rsidR="0042297F">
      <w:rPr>
        <w:rFonts w:cs="Mudir MT"/>
        <w:noProof/>
        <w:rtl/>
        <w:lang w:bidi="ar-IQ"/>
      </w:rPr>
      <w:tab/>
    </w:r>
    <w:r w:rsidR="0042297F">
      <w:rPr>
        <w:rFonts w:cs="Mudir MT"/>
        <w:noProof/>
        <w:rtl/>
        <w:lang w:val="en-ZW"/>
      </w:rPr>
      <w:t>الكلية : التربية الرياضية</w:t>
    </w:r>
  </w:p>
  <w:p w:rsidR="0042297F" w:rsidRDefault="0042297F" w:rsidP="00CB67FC">
    <w:pPr>
      <w:pStyle w:val="Header"/>
      <w:ind w:right="360"/>
      <w:jc w:val="both"/>
      <w:rPr>
        <w:rFonts w:cs="Mudir MT"/>
        <w:noProof/>
        <w:lang w:bidi="ar-IQ"/>
      </w:rPr>
    </w:pPr>
    <w:r w:rsidRPr="0042297F">
      <w:rPr>
        <w:rFonts w:cs="Mudir MT"/>
        <w:noProof/>
        <w:rtl/>
        <w:lang w:bidi="ar-IQ"/>
      </w:rPr>
      <w:t>وزارة التعليم العالي والبحث العلمي</w:t>
    </w:r>
    <w:r>
      <w:rPr>
        <w:rFonts w:cs="Mudir MT"/>
        <w:noProof/>
        <w:rtl/>
        <w:lang w:bidi="ar-IQ"/>
      </w:rPr>
      <w:t xml:space="preserve">                                                       </w:t>
    </w:r>
    <w:r w:rsidRPr="00DD30A1">
      <w:rPr>
        <w:rFonts w:cs="Mudir MT"/>
        <w:noProof/>
        <w:color w:val="FF0000"/>
        <w:rtl/>
        <w:lang w:bidi="ar-IQ"/>
      </w:rPr>
      <w:t xml:space="preserve">الفرع : </w:t>
    </w:r>
    <w:r w:rsidR="00CB67FC">
      <w:rPr>
        <w:rFonts w:cs="Mudir MT"/>
        <w:noProof/>
        <w:color w:val="FF0000"/>
        <w:rtl/>
        <w:lang w:bidi="ar-IQ"/>
      </w:rPr>
      <w:t xml:space="preserve"> </w:t>
    </w:r>
    <w:r w:rsidR="00796795">
      <w:rPr>
        <w:rFonts w:cs="Mudir MT"/>
        <w:noProof/>
        <w:color w:val="FF0000"/>
        <w:rtl/>
        <w:lang w:bidi="ar-IQ"/>
      </w:rPr>
      <w:t>الألعاب الفردية</w:t>
    </w:r>
  </w:p>
  <w:p w:rsidR="0042297F" w:rsidRDefault="0042297F" w:rsidP="0042297F">
    <w:pPr>
      <w:pStyle w:val="Header"/>
      <w:ind w:right="360"/>
      <w:jc w:val="both"/>
      <w:rPr>
        <w:rFonts w:cs="Mudir MT"/>
        <w:noProof/>
        <w:lang w:bidi="ar-IQ"/>
      </w:rPr>
    </w:pPr>
  </w:p>
  <w:p w:rsidR="0042297F" w:rsidRPr="0042297F" w:rsidRDefault="0042297F" w:rsidP="0042297F">
    <w:pPr>
      <w:pStyle w:val="Header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75pt;height:12.75pt" o:bullet="t">
        <v:imagedata r:id="rId1" o:title=""/>
      </v:shape>
    </w:pict>
  </w:numPicBullet>
  <w:abstractNum w:abstractNumId="0">
    <w:nsid w:val="0B555AA5"/>
    <w:multiLevelType w:val="hybridMultilevel"/>
    <w:tmpl w:val="6208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D702C"/>
    <w:multiLevelType w:val="hybridMultilevel"/>
    <w:tmpl w:val="CD68B0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9229EA"/>
    <w:multiLevelType w:val="hybridMultilevel"/>
    <w:tmpl w:val="60283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51C8"/>
    <w:multiLevelType w:val="multilevel"/>
    <w:tmpl w:val="415CE4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CA2B7F"/>
    <w:multiLevelType w:val="hybridMultilevel"/>
    <w:tmpl w:val="CB40E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853210"/>
    <w:multiLevelType w:val="hybridMultilevel"/>
    <w:tmpl w:val="C7B4F58C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21AC0158"/>
    <w:multiLevelType w:val="hybridMultilevel"/>
    <w:tmpl w:val="8A60F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3B57F5"/>
    <w:multiLevelType w:val="hybridMultilevel"/>
    <w:tmpl w:val="51B4F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F81E52"/>
    <w:multiLevelType w:val="hybridMultilevel"/>
    <w:tmpl w:val="E5F2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774E95"/>
    <w:multiLevelType w:val="hybridMultilevel"/>
    <w:tmpl w:val="007AA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CD020D"/>
    <w:multiLevelType w:val="hybridMultilevel"/>
    <w:tmpl w:val="ADB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962FD5"/>
    <w:multiLevelType w:val="hybridMultilevel"/>
    <w:tmpl w:val="1660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5045"/>
    <w:multiLevelType w:val="hybridMultilevel"/>
    <w:tmpl w:val="D99A8D8E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4EA847ED"/>
    <w:multiLevelType w:val="hybridMultilevel"/>
    <w:tmpl w:val="06AEA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B20C38"/>
    <w:multiLevelType w:val="hybridMultilevel"/>
    <w:tmpl w:val="2BCC8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075593"/>
    <w:multiLevelType w:val="hybridMultilevel"/>
    <w:tmpl w:val="81BC7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B63F5C"/>
    <w:multiLevelType w:val="multilevel"/>
    <w:tmpl w:val="A90226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6E1CD9"/>
    <w:multiLevelType w:val="hybridMultilevel"/>
    <w:tmpl w:val="DBC81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60FE9"/>
    <w:multiLevelType w:val="hybridMultilevel"/>
    <w:tmpl w:val="95962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03ACB"/>
    <w:multiLevelType w:val="hybridMultilevel"/>
    <w:tmpl w:val="5708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F3C47"/>
    <w:multiLevelType w:val="hybridMultilevel"/>
    <w:tmpl w:val="67AE1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E34A5C"/>
    <w:multiLevelType w:val="hybridMultilevel"/>
    <w:tmpl w:val="DBC22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E75F75"/>
    <w:multiLevelType w:val="hybridMultilevel"/>
    <w:tmpl w:val="8D383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7D3031"/>
    <w:multiLevelType w:val="hybridMultilevel"/>
    <w:tmpl w:val="F7DEA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5832AA"/>
    <w:multiLevelType w:val="hybridMultilevel"/>
    <w:tmpl w:val="D99A8D8E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18"/>
  </w:num>
  <w:num w:numId="5">
    <w:abstractNumId w:val="5"/>
  </w:num>
  <w:num w:numId="6">
    <w:abstractNumId w:val="13"/>
  </w:num>
  <w:num w:numId="7">
    <w:abstractNumId w:val="4"/>
  </w:num>
  <w:num w:numId="8">
    <w:abstractNumId w:val="20"/>
  </w:num>
  <w:num w:numId="9">
    <w:abstractNumId w:val="7"/>
  </w:num>
  <w:num w:numId="10">
    <w:abstractNumId w:val="14"/>
  </w:num>
  <w:num w:numId="11">
    <w:abstractNumId w:val="27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9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26"/>
  </w:num>
  <w:num w:numId="22">
    <w:abstractNumId w:val="25"/>
  </w:num>
  <w:num w:numId="23">
    <w:abstractNumId w:val="24"/>
  </w:num>
  <w:num w:numId="24">
    <w:abstractNumId w:val="16"/>
  </w:num>
  <w:num w:numId="25">
    <w:abstractNumId w:val="0"/>
  </w:num>
  <w:num w:numId="26">
    <w:abstractNumId w:val="11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7F"/>
    <w:rsid w:val="000034D2"/>
    <w:rsid w:val="00010301"/>
    <w:rsid w:val="00035385"/>
    <w:rsid w:val="00046986"/>
    <w:rsid w:val="000504AF"/>
    <w:rsid w:val="000705FA"/>
    <w:rsid w:val="00090B8A"/>
    <w:rsid w:val="00093CD8"/>
    <w:rsid w:val="00096C62"/>
    <w:rsid w:val="000A1F25"/>
    <w:rsid w:val="000B0BC4"/>
    <w:rsid w:val="000B619F"/>
    <w:rsid w:val="000C5C29"/>
    <w:rsid w:val="000D2169"/>
    <w:rsid w:val="000D4390"/>
    <w:rsid w:val="000E77AF"/>
    <w:rsid w:val="000F07ED"/>
    <w:rsid w:val="000F4484"/>
    <w:rsid w:val="000F47BA"/>
    <w:rsid w:val="001206B3"/>
    <w:rsid w:val="00123171"/>
    <w:rsid w:val="0013016B"/>
    <w:rsid w:val="00182F5B"/>
    <w:rsid w:val="001A062B"/>
    <w:rsid w:val="001A7346"/>
    <w:rsid w:val="00221A48"/>
    <w:rsid w:val="00234340"/>
    <w:rsid w:val="0026709C"/>
    <w:rsid w:val="002918B5"/>
    <w:rsid w:val="0029383B"/>
    <w:rsid w:val="002D3644"/>
    <w:rsid w:val="002D69B9"/>
    <w:rsid w:val="002E5FDB"/>
    <w:rsid w:val="003118D9"/>
    <w:rsid w:val="003220E9"/>
    <w:rsid w:val="003343EF"/>
    <w:rsid w:val="003618D0"/>
    <w:rsid w:val="00371D89"/>
    <w:rsid w:val="00382E04"/>
    <w:rsid w:val="00384B08"/>
    <w:rsid w:val="003C44D7"/>
    <w:rsid w:val="003F3B44"/>
    <w:rsid w:val="003F42FF"/>
    <w:rsid w:val="0041130E"/>
    <w:rsid w:val="00416CA6"/>
    <w:rsid w:val="0042297F"/>
    <w:rsid w:val="00433855"/>
    <w:rsid w:val="004510E9"/>
    <w:rsid w:val="00471A47"/>
    <w:rsid w:val="004844DF"/>
    <w:rsid w:val="00493E82"/>
    <w:rsid w:val="004A7D3C"/>
    <w:rsid w:val="004B38B1"/>
    <w:rsid w:val="004C7104"/>
    <w:rsid w:val="004E6F14"/>
    <w:rsid w:val="00503A24"/>
    <w:rsid w:val="0051044D"/>
    <w:rsid w:val="0052207C"/>
    <w:rsid w:val="0052372C"/>
    <w:rsid w:val="00552048"/>
    <w:rsid w:val="00555DA6"/>
    <w:rsid w:val="005759BB"/>
    <w:rsid w:val="005862E3"/>
    <w:rsid w:val="005A2A73"/>
    <w:rsid w:val="005A7E5F"/>
    <w:rsid w:val="005B5161"/>
    <w:rsid w:val="005C3B41"/>
    <w:rsid w:val="005F23B1"/>
    <w:rsid w:val="00604EBA"/>
    <w:rsid w:val="0061120C"/>
    <w:rsid w:val="00612D39"/>
    <w:rsid w:val="006335F7"/>
    <w:rsid w:val="006457C3"/>
    <w:rsid w:val="006603F6"/>
    <w:rsid w:val="0068783B"/>
    <w:rsid w:val="006970F0"/>
    <w:rsid w:val="006B71C9"/>
    <w:rsid w:val="006E25FB"/>
    <w:rsid w:val="006E6874"/>
    <w:rsid w:val="00702910"/>
    <w:rsid w:val="00702CD0"/>
    <w:rsid w:val="007419FE"/>
    <w:rsid w:val="00747B5B"/>
    <w:rsid w:val="007902A3"/>
    <w:rsid w:val="00794D44"/>
    <w:rsid w:val="00796795"/>
    <w:rsid w:val="007A2C43"/>
    <w:rsid w:val="007A4C6F"/>
    <w:rsid w:val="007B0D16"/>
    <w:rsid w:val="007B7825"/>
    <w:rsid w:val="007C246A"/>
    <w:rsid w:val="007D7B93"/>
    <w:rsid w:val="0083225D"/>
    <w:rsid w:val="00833FC6"/>
    <w:rsid w:val="008866D3"/>
    <w:rsid w:val="008A783B"/>
    <w:rsid w:val="008B6048"/>
    <w:rsid w:val="008C4964"/>
    <w:rsid w:val="008F1B6E"/>
    <w:rsid w:val="00923A10"/>
    <w:rsid w:val="00936F01"/>
    <w:rsid w:val="00950801"/>
    <w:rsid w:val="00951EAD"/>
    <w:rsid w:val="00962582"/>
    <w:rsid w:val="00973D12"/>
    <w:rsid w:val="0098588A"/>
    <w:rsid w:val="009B026B"/>
    <w:rsid w:val="009B401F"/>
    <w:rsid w:val="009B5E4F"/>
    <w:rsid w:val="009E7873"/>
    <w:rsid w:val="00A54404"/>
    <w:rsid w:val="00A7670C"/>
    <w:rsid w:val="00AB367D"/>
    <w:rsid w:val="00AC14E3"/>
    <w:rsid w:val="00AD48F0"/>
    <w:rsid w:val="00AE0FDF"/>
    <w:rsid w:val="00AE2A09"/>
    <w:rsid w:val="00B03D95"/>
    <w:rsid w:val="00B0446D"/>
    <w:rsid w:val="00B07BAC"/>
    <w:rsid w:val="00B2640E"/>
    <w:rsid w:val="00B43801"/>
    <w:rsid w:val="00B44988"/>
    <w:rsid w:val="00B772C4"/>
    <w:rsid w:val="00B77C56"/>
    <w:rsid w:val="00B83AA3"/>
    <w:rsid w:val="00B86B5C"/>
    <w:rsid w:val="00B916FE"/>
    <w:rsid w:val="00B953AC"/>
    <w:rsid w:val="00BA3A3F"/>
    <w:rsid w:val="00C00003"/>
    <w:rsid w:val="00C00329"/>
    <w:rsid w:val="00C03A21"/>
    <w:rsid w:val="00C74F5A"/>
    <w:rsid w:val="00C86F4D"/>
    <w:rsid w:val="00C94194"/>
    <w:rsid w:val="00CB0102"/>
    <w:rsid w:val="00CB67FC"/>
    <w:rsid w:val="00CD7893"/>
    <w:rsid w:val="00CF35E2"/>
    <w:rsid w:val="00CF592F"/>
    <w:rsid w:val="00D06713"/>
    <w:rsid w:val="00D274C2"/>
    <w:rsid w:val="00D76413"/>
    <w:rsid w:val="00D848F2"/>
    <w:rsid w:val="00D91A1B"/>
    <w:rsid w:val="00DA1FE5"/>
    <w:rsid w:val="00DB03BB"/>
    <w:rsid w:val="00DC1D76"/>
    <w:rsid w:val="00DD30A1"/>
    <w:rsid w:val="00DD3B0E"/>
    <w:rsid w:val="00DD77C4"/>
    <w:rsid w:val="00DF319F"/>
    <w:rsid w:val="00DF4545"/>
    <w:rsid w:val="00E246CB"/>
    <w:rsid w:val="00E40CF2"/>
    <w:rsid w:val="00E70CD2"/>
    <w:rsid w:val="00E80666"/>
    <w:rsid w:val="00E811FC"/>
    <w:rsid w:val="00E875BD"/>
    <w:rsid w:val="00EB2712"/>
    <w:rsid w:val="00F07F26"/>
    <w:rsid w:val="00F27859"/>
    <w:rsid w:val="00F310BA"/>
    <w:rsid w:val="00F34369"/>
    <w:rsid w:val="00F4468E"/>
    <w:rsid w:val="00F5543F"/>
    <w:rsid w:val="00F66B6F"/>
    <w:rsid w:val="00F81190"/>
    <w:rsid w:val="00F97ED7"/>
    <w:rsid w:val="00FA2F72"/>
    <w:rsid w:val="00FA62A9"/>
    <w:rsid w:val="00FC7E92"/>
    <w:rsid w:val="00FD70E5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7F"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2297F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29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42297F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64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7F"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2297F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29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42297F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64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المقرر الدراسي</vt:lpstr>
    </vt:vector>
  </TitlesOfParts>
  <Company>uni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المقرر الدراسي</dc:title>
  <dc:creator>malak</dc:creator>
  <cp:lastModifiedBy>sport</cp:lastModifiedBy>
  <cp:revision>2</cp:revision>
  <cp:lastPrinted>2013-10-03T07:29:00Z</cp:lastPrinted>
  <dcterms:created xsi:type="dcterms:W3CDTF">2018-02-05T09:16:00Z</dcterms:created>
  <dcterms:modified xsi:type="dcterms:W3CDTF">2018-02-05T09:16:00Z</dcterms:modified>
</cp:coreProperties>
</file>